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6E" w:rsidRPr="00CC266E" w:rsidRDefault="00CC266E" w:rsidP="00CC266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C266E" w:rsidRPr="00CC266E" w:rsidRDefault="00CC266E" w:rsidP="00CC266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C266E" w:rsidRPr="00CC266E" w:rsidRDefault="00CC266E" w:rsidP="00CC266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E3A84" w:rsidRPr="005E3A84" w:rsidRDefault="005E3A84" w:rsidP="005E3A84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3A84">
        <w:rPr>
          <w:rFonts w:ascii="Arial Black" w:eastAsia="Times New Roman" w:hAnsi="Arial Black" w:cs="Times New Roman"/>
          <w:b/>
          <w:bCs/>
          <w:color w:val="FF0000"/>
          <w:sz w:val="24"/>
          <w:szCs w:val="24"/>
          <w:lang w:eastAsia="ru-RU"/>
        </w:rPr>
        <w:t>24 февраля </w:t>
      </w:r>
      <w:r w:rsidRPr="005E3A8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в школе закончился </w:t>
      </w:r>
      <w:r w:rsidRPr="005E3A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месячник патриотического воспитания</w:t>
      </w:r>
      <w:r w:rsidRPr="005E3A8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. Ученики приняли в нем активное участие.</w:t>
      </w:r>
      <w:r w:rsidRPr="005E3A8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br/>
        <w:t>Начальная школа посетила районный краеведческий музей им. Н.Усенко, организовали выставку рисунков "Будем в Армии служить".</w:t>
      </w:r>
      <w:r w:rsidRPr="005E3A8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br/>
        <w:t>Мальчики показали силу, умения, ловкость в конкурсе "Ура, защитникам страны!"</w:t>
      </w:r>
      <w:r w:rsidRPr="005E3A8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br/>
        <w:t xml:space="preserve">Рыцаря класса выбрали девочки 5 класса. В познавательной игре "Сыны России" участвовали мальчики 7-8 классов. Интересную </w:t>
      </w:r>
      <w:proofErr w:type="spellStart"/>
      <w:r w:rsidRPr="005E3A8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конкурстную</w:t>
      </w:r>
      <w:proofErr w:type="spellEnd"/>
      <w:r w:rsidRPr="005E3A8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программу для юношей 8-9 классов "Я готов к Армии" провел учитель физической культуры </w:t>
      </w:r>
      <w:proofErr w:type="spellStart"/>
      <w:r w:rsidRPr="005E3A8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В.И.Шипелкин</w:t>
      </w:r>
      <w:proofErr w:type="spellEnd"/>
      <w:r w:rsidRPr="005E3A8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.</w:t>
      </w:r>
      <w:r w:rsidRPr="005E3A8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br/>
        <w:t xml:space="preserve">Гостями в школе были заместитель начальника </w:t>
      </w:r>
      <w:proofErr w:type="spellStart"/>
      <w:r w:rsidRPr="005E3A8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Венюковской</w:t>
      </w:r>
      <w:proofErr w:type="spellEnd"/>
      <w:r w:rsidRPr="005E3A8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погранзаставы, а также представитель организации "Боевое братство" </w:t>
      </w:r>
      <w:proofErr w:type="spellStart"/>
      <w:r w:rsidRPr="005E3A8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Перерва</w:t>
      </w:r>
      <w:proofErr w:type="spellEnd"/>
      <w:r w:rsidRPr="005E3A8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В.Т.</w:t>
      </w:r>
      <w:r w:rsidRPr="005E3A8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br/>
        <w:t>Концерт, посвященный Дню защитника Отечества, прошел в с</w:t>
      </w:r>
      <w:proofErr w:type="gramStart"/>
      <w:r w:rsidRPr="005E3A8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.В</w:t>
      </w:r>
      <w:proofErr w:type="gramEnd"/>
      <w:r w:rsidRPr="005E3A8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енюково для жителей села и служащих погранзаставы. Участники школьной и клубной самодеятельности исполняли песни</w:t>
      </w:r>
      <w:proofErr w:type="gramStart"/>
      <w:r w:rsidRPr="005E3A8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,</w:t>
      </w:r>
      <w:proofErr w:type="gramEnd"/>
      <w:r w:rsidRPr="005E3A8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танцы, стихи, посвященные празднику.</w:t>
      </w:r>
      <w:r w:rsidRPr="005E3A8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br/>
      </w:r>
      <w:r w:rsidRPr="005E3A8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br/>
      </w:r>
      <w:r w:rsidRPr="005E3A84">
        <w:rPr>
          <w:rFonts w:ascii="Arial Black" w:eastAsia="Times New Roman" w:hAnsi="Arial Black" w:cs="Times New Roman"/>
          <w:b/>
          <w:bCs/>
          <w:color w:val="FF0000"/>
          <w:sz w:val="28"/>
          <w:szCs w:val="28"/>
          <w:lang w:eastAsia="ru-RU"/>
        </w:rPr>
        <w:t>22.01.11г.</w:t>
      </w:r>
      <w:r w:rsidRPr="005E3A84">
        <w:rPr>
          <w:rFonts w:ascii="Arial Black" w:eastAsia="Times New Roman" w:hAnsi="Arial Black" w:cs="Times New Roman"/>
          <w:b/>
          <w:bCs/>
          <w:color w:val="006400"/>
          <w:sz w:val="28"/>
          <w:u w:val="single"/>
          <w:lang w:eastAsia="ru-RU"/>
        </w:rPr>
        <w:t> </w:t>
      </w:r>
      <w:r w:rsidRPr="005E3A84">
        <w:rPr>
          <w:rFonts w:ascii="Arial Black" w:eastAsia="Times New Roman" w:hAnsi="Arial Black" w:cs="Times New Roman"/>
          <w:b/>
          <w:bCs/>
          <w:color w:val="006400"/>
          <w:sz w:val="28"/>
          <w:szCs w:val="28"/>
          <w:u w:val="single"/>
          <w:lang w:eastAsia="ru-RU"/>
        </w:rPr>
        <w:t>Новости спортивной жизни.</w:t>
      </w:r>
      <w:r w:rsidRPr="005E3A84">
        <w:rPr>
          <w:rFonts w:ascii="Arial Black" w:eastAsia="Times New Roman" w:hAnsi="Arial Black" w:cs="Times New Roman"/>
          <w:color w:val="000000"/>
          <w:sz w:val="18"/>
          <w:szCs w:val="18"/>
          <w:lang w:eastAsia="ru-RU"/>
        </w:rPr>
        <w:br/>
      </w:r>
      <w:r w:rsidRPr="005E3A84">
        <w:rPr>
          <w:rFonts w:ascii="Arial Black" w:eastAsia="Times New Roman" w:hAnsi="Arial Black" w:cs="Times New Roman"/>
          <w:b/>
          <w:bCs/>
          <w:color w:val="0000CD"/>
          <w:sz w:val="28"/>
          <w:szCs w:val="28"/>
          <w:lang w:eastAsia="ru-RU"/>
        </w:rPr>
        <w:br/>
      </w:r>
      <w:r w:rsidRPr="005E3A8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14 и 21 января 2011 года проходили районные соревнования по волейболу. </w:t>
      </w:r>
      <w:r w:rsidRPr="005E3A8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14 января честь нашей школы защищала  команда</w:t>
      </w:r>
      <w:r w:rsidRPr="005E3A84">
        <w:rPr>
          <w:rFonts w:ascii="Arial Black" w:eastAsia="Times New Roman" w:hAnsi="Arial Black" w:cs="Times New Roman"/>
          <w:b/>
          <w:bCs/>
          <w:color w:val="000080"/>
          <w:sz w:val="24"/>
          <w:szCs w:val="24"/>
          <w:lang w:eastAsia="ru-RU"/>
        </w:rPr>
        <w:t> </w:t>
      </w:r>
      <w:r w:rsidRPr="005E3A8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девушек  в составе:</w:t>
      </w:r>
      <w:r w:rsidRPr="005E3A84">
        <w:rPr>
          <w:rFonts w:ascii="Arial Black" w:eastAsia="Times New Roman" w:hAnsi="Arial Black" w:cs="Times New Roman"/>
          <w:b/>
          <w:bCs/>
          <w:color w:val="000080"/>
          <w:sz w:val="24"/>
          <w:szCs w:val="24"/>
          <w:lang w:eastAsia="ru-RU"/>
        </w:rPr>
        <w:br/>
      </w:r>
      <w:proofErr w:type="spellStart"/>
      <w:r w:rsidRPr="005E3A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Горянская</w:t>
      </w:r>
      <w:proofErr w:type="spellEnd"/>
      <w:r w:rsidRPr="005E3A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Анастасия, Довженко Екатерина, Шевченко Оксана, Апостолова Светлана, </w:t>
      </w:r>
      <w:proofErr w:type="spellStart"/>
      <w:r w:rsidRPr="005E3A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Пестерникова</w:t>
      </w:r>
      <w:proofErr w:type="spellEnd"/>
      <w:r w:rsidRPr="005E3A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Ксения, Бондарь Вера, Кузнецова Анастасия и Коршунова Анастасия.</w:t>
      </w:r>
      <w:r w:rsidRPr="005E3A8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Девушки заняли почетное 3-е место.</w:t>
      </w:r>
      <w:r w:rsidRPr="005E3A8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21 января соревновались юноши. Наша команда в составе </w:t>
      </w:r>
      <w:r w:rsidRPr="005E3A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Левина Евгения, </w:t>
      </w:r>
      <w:proofErr w:type="spellStart"/>
      <w:r w:rsidRPr="005E3A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Алмакаева</w:t>
      </w:r>
      <w:proofErr w:type="spellEnd"/>
      <w:r w:rsidRPr="005E3A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Сергея, Бондаря Тимура, </w:t>
      </w:r>
      <w:proofErr w:type="spellStart"/>
      <w:r w:rsidRPr="005E3A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Кремзукова</w:t>
      </w:r>
      <w:proofErr w:type="spellEnd"/>
      <w:r w:rsidRPr="005E3A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Евгения, Шевчука </w:t>
      </w:r>
      <w:proofErr w:type="spellStart"/>
      <w:r w:rsidRPr="005E3A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Алексея</w:t>
      </w:r>
      <w:proofErr w:type="gramStart"/>
      <w:r w:rsidRPr="005E3A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,Е</w:t>
      </w:r>
      <w:proofErr w:type="gramEnd"/>
      <w:r w:rsidRPr="005E3A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жели</w:t>
      </w:r>
      <w:proofErr w:type="spellEnd"/>
      <w:r w:rsidRPr="005E3A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Юрия, </w:t>
      </w:r>
      <w:proofErr w:type="spellStart"/>
      <w:r w:rsidRPr="005E3A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Белошниченко</w:t>
      </w:r>
      <w:proofErr w:type="spellEnd"/>
      <w:r w:rsidRPr="005E3A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Александра</w:t>
      </w:r>
      <w:r w:rsidRPr="005E3A8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заняла 2-е место!</w:t>
      </w:r>
    </w:p>
    <w:p w:rsidR="005E3A84" w:rsidRPr="005E3A84" w:rsidRDefault="005E3A84" w:rsidP="005E3A8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3A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Мы поздравляем наших спортсменов!</w:t>
      </w:r>
      <w:r w:rsidRPr="005E3A84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br/>
      </w:r>
      <w:r w:rsidRPr="005E3A84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br/>
      </w:r>
      <w:r w:rsidRPr="005E3A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Желаем дерзких планов и идей,</w:t>
      </w:r>
      <w:r w:rsidRPr="005E3A84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br/>
      </w:r>
      <w:r w:rsidRPr="005E3A84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br/>
      </w:r>
      <w:r w:rsidRPr="005E3A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Вершин, к которым хочется стремиться,</w:t>
      </w:r>
      <w:r w:rsidRPr="005E3A84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br/>
      </w:r>
      <w:r w:rsidRPr="005E3A84">
        <w:rPr>
          <w:rFonts w:ascii="'Times New Roman'" w:eastAsia="Times New Roman" w:hAnsi="'Times New Roman'" w:cs="Times New Roman"/>
          <w:color w:val="FF0000"/>
          <w:sz w:val="24"/>
          <w:szCs w:val="24"/>
          <w:lang w:eastAsia="ru-RU"/>
        </w:rPr>
        <w:br/>
      </w:r>
      <w:r w:rsidRPr="005E3A84">
        <w:rPr>
          <w:rFonts w:ascii="'Times New Roman'" w:eastAsia="Times New Roman" w:hAnsi="'Times New Roman'" w:cs="Times New Roman"/>
          <w:b/>
          <w:bCs/>
          <w:color w:val="FF0000"/>
          <w:sz w:val="24"/>
          <w:szCs w:val="24"/>
          <w:lang w:eastAsia="ru-RU"/>
        </w:rPr>
        <w:t>А рядом близких, искренних людей,</w:t>
      </w:r>
      <w:r w:rsidRPr="005E3A84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br/>
      </w:r>
      <w:r w:rsidRPr="005E3A84">
        <w:rPr>
          <w:rFonts w:ascii="'Times New Roman'" w:eastAsia="Times New Roman" w:hAnsi="'Times New Roman'" w:cs="Times New Roman"/>
          <w:color w:val="FF0000"/>
          <w:sz w:val="24"/>
          <w:szCs w:val="24"/>
          <w:lang w:eastAsia="ru-RU"/>
        </w:rPr>
        <w:br/>
      </w:r>
      <w:r w:rsidRPr="005E3A84">
        <w:rPr>
          <w:rFonts w:ascii="'Times New Roman'" w:eastAsia="Times New Roman" w:hAnsi="'Times New Roman'" w:cs="Times New Roman"/>
          <w:b/>
          <w:bCs/>
          <w:color w:val="FF0000"/>
          <w:sz w:val="24"/>
          <w:szCs w:val="24"/>
          <w:lang w:eastAsia="ru-RU"/>
        </w:rPr>
        <w:t>Чтоб с ними щедро счастьем поделиться!</w:t>
      </w:r>
    </w:p>
    <w:p w:rsidR="005E3A84" w:rsidRPr="005E3A84" w:rsidRDefault="005E3A84" w:rsidP="005E3A8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3A84">
        <w:rPr>
          <w:rFonts w:ascii="Arial Black" w:eastAsia="Times New Roman" w:hAnsi="Arial Black" w:cs="Times New Roman"/>
          <w:b/>
          <w:bCs/>
          <w:color w:val="FF0000"/>
          <w:sz w:val="18"/>
          <w:szCs w:val="18"/>
          <w:lang w:eastAsia="ru-RU"/>
        </w:rPr>
        <w:br/>
      </w:r>
      <w:r w:rsidRPr="005E3A84">
        <w:rPr>
          <w:rFonts w:ascii="Arial Black" w:eastAsia="Times New Roman" w:hAnsi="Arial Black" w:cs="Times New Roman"/>
          <w:b/>
          <w:bCs/>
          <w:color w:val="FF0000"/>
          <w:sz w:val="18"/>
          <w:szCs w:val="18"/>
          <w:lang w:eastAsia="ru-RU"/>
        </w:rPr>
        <w:br/>
      </w:r>
      <w:r w:rsidRPr="005E3A84">
        <w:rPr>
          <w:rFonts w:ascii="Arial Black" w:eastAsia="Times New Roman" w:hAnsi="Arial Black" w:cs="Times New Roman"/>
          <w:b/>
          <w:bCs/>
          <w:color w:val="FF0000"/>
          <w:sz w:val="18"/>
          <w:szCs w:val="18"/>
          <w:lang w:eastAsia="ru-RU"/>
        </w:rPr>
        <w:br/>
      </w:r>
      <w:r w:rsidRPr="005E3A84">
        <w:rPr>
          <w:rFonts w:ascii="Arial Black" w:eastAsia="Times New Roman" w:hAnsi="Arial Black" w:cs="Times New Roman"/>
          <w:b/>
          <w:bCs/>
          <w:color w:val="FF0000"/>
          <w:sz w:val="24"/>
          <w:szCs w:val="24"/>
          <w:lang w:eastAsia="ru-RU"/>
        </w:rPr>
        <w:t>29.12.10 г.</w:t>
      </w:r>
      <w:r w:rsidRPr="005E3A84">
        <w:rPr>
          <w:rFonts w:ascii="Arial Black" w:eastAsia="Times New Roman" w:hAnsi="Arial Black" w:cs="Times New Roman"/>
          <w:b/>
          <w:bCs/>
          <w:color w:val="006400"/>
          <w:sz w:val="27"/>
          <w:szCs w:val="27"/>
          <w:lang w:eastAsia="ru-RU"/>
        </w:rPr>
        <w:t>     </w:t>
      </w:r>
      <w:r w:rsidRPr="005E3A84">
        <w:rPr>
          <w:rFonts w:ascii="Arial Black" w:eastAsia="Times New Roman" w:hAnsi="Arial Black" w:cs="Times New Roman"/>
          <w:b/>
          <w:bCs/>
          <w:color w:val="006400"/>
          <w:sz w:val="27"/>
          <w:lang w:eastAsia="ru-RU"/>
        </w:rPr>
        <w:t> </w:t>
      </w:r>
      <w:r w:rsidRPr="005E3A84">
        <w:rPr>
          <w:rFonts w:ascii="Arial Black" w:eastAsia="Times New Roman" w:hAnsi="Arial Black" w:cs="Times New Roman"/>
          <w:b/>
          <w:bCs/>
          <w:color w:val="006400"/>
          <w:sz w:val="24"/>
          <w:szCs w:val="24"/>
          <w:u w:val="single"/>
          <w:lang w:eastAsia="ru-RU"/>
        </w:rPr>
        <w:t>Подведем итоги... Наши дела за I-е полугодие 2010-2011 учебного года:</w:t>
      </w:r>
      <w:r w:rsidRPr="005E3A84">
        <w:rPr>
          <w:rFonts w:ascii="Arial Black" w:eastAsia="Times New Roman" w:hAnsi="Arial Black" w:cs="Times New Roman"/>
          <w:b/>
          <w:bCs/>
          <w:color w:val="FF4500"/>
          <w:sz w:val="24"/>
          <w:szCs w:val="24"/>
          <w:lang w:eastAsia="ru-RU"/>
        </w:rPr>
        <w:t> </w:t>
      </w:r>
    </w:p>
    <w:p w:rsidR="005E3A84" w:rsidRPr="005E3A84" w:rsidRDefault="005E3A84" w:rsidP="005E3A84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3A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3A84"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  <w:lang w:eastAsia="ru-RU"/>
        </w:rPr>
        <w:t>Сентябрь.  </w:t>
      </w:r>
      <w:r w:rsidRPr="005E3A84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>    </w:t>
      </w:r>
      <w:r w:rsidRPr="005E3A84">
        <w:rPr>
          <w:rFonts w:ascii="Verdana" w:eastAsia="Times New Roman" w:hAnsi="Verdana" w:cs="Times New Roman"/>
          <w:color w:val="0000CD"/>
          <w:sz w:val="18"/>
          <w:szCs w:val="18"/>
          <w:lang w:eastAsia="ru-RU"/>
        </w:rPr>
        <w:t> </w:t>
      </w:r>
      <w:r w:rsidRPr="005E3A84">
        <w:rPr>
          <w:rFonts w:ascii="Verdana" w:eastAsia="Times New Roman" w:hAnsi="Verdana" w:cs="Times New Roman"/>
          <w:color w:val="0000CD"/>
          <w:sz w:val="18"/>
          <w:lang w:eastAsia="ru-RU"/>
        </w:rPr>
        <w:t> </w:t>
      </w:r>
      <w:r w:rsidRPr="005E3A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Классные часы «Древний город, устремленный в будущее» ·        </w:t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lang w:eastAsia="ru-RU"/>
        </w:rPr>
        <w:t> </w:t>
      </w:r>
      <w:r w:rsidRPr="005E3A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Игра В Гостях у осени» для 1-4 классов ·       </w:t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lang w:eastAsia="ru-RU"/>
        </w:rPr>
        <w:t> </w:t>
      </w:r>
      <w:r w:rsidRPr="005E3A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 Школьный туристический слет ·        </w:t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lang w:eastAsia="ru-RU"/>
        </w:rPr>
        <w:t> </w:t>
      </w:r>
      <w:r w:rsidRPr="005E3A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День борьбы с международным терроризмом: минутки общения «Международный терроризм», «Безмерное горе России</w:t>
      </w:r>
      <w:proofErr w:type="gramStart"/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 xml:space="preserve"> ,</w:t>
      </w:r>
      <w:proofErr w:type="gramEnd"/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 xml:space="preserve"> имя ему –Беслан»          </w:t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lang w:eastAsia="ru-RU"/>
        </w:rPr>
        <w:t> </w:t>
      </w:r>
      <w:r w:rsidRPr="005E3A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Участие в районной игре "Школьная перепись", 1 место</w:t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lang w:eastAsia="ru-RU"/>
        </w:rPr>
        <w:t> </w:t>
      </w:r>
      <w:r w:rsidRPr="005E3A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5E3A84" w:rsidRPr="005E3A84" w:rsidRDefault="005E3A84" w:rsidP="005E3A8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CD"/>
          <w:sz w:val="18"/>
          <w:szCs w:val="18"/>
          <w:lang w:eastAsia="ru-RU"/>
        </w:rPr>
        <w:lastRenderedPageBreak/>
        <w:drawing>
          <wp:inline distT="0" distB="0" distL="0" distR="0">
            <wp:extent cx="1994979" cy="1488558"/>
            <wp:effectExtent l="19050" t="0" r="5271" b="0"/>
            <wp:docPr id="65" name="Рисунок 65" descr="http://avan-vzm.ucoz.ru/turs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avan-vzm.ucoz.ru/tursl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751" cy="148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lang w:eastAsia="ru-RU"/>
        </w:rPr>
        <w:t> </w:t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br/>
      </w:r>
      <w:r w:rsidRPr="005E3A84">
        <w:rPr>
          <w:rFonts w:ascii="Monotype Corsiva" w:eastAsia="Times New Roman" w:hAnsi="Monotype Corsiva" w:cs="Times New Roman"/>
          <w:b/>
          <w:bCs/>
          <w:color w:val="32CD32"/>
          <w:sz w:val="24"/>
          <w:szCs w:val="24"/>
          <w:lang w:eastAsia="ru-RU"/>
        </w:rPr>
        <w:t>На школьном туристическом слете.</w:t>
      </w:r>
    </w:p>
    <w:p w:rsidR="005E3A84" w:rsidRPr="005E3A84" w:rsidRDefault="005E3A84" w:rsidP="005E3A8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11D0E" w:rsidRDefault="005E3A84" w:rsidP="00111D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3A84"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  <w:lang w:eastAsia="ru-RU"/>
        </w:rPr>
        <w:t>Октябрь. </w:t>
      </w:r>
      <w:r w:rsidRPr="005E3A84">
        <w:rPr>
          <w:rFonts w:ascii="Verdana" w:eastAsia="Times New Roman" w:hAnsi="Verdana" w:cs="Times New Roman"/>
          <w:color w:val="0000CD"/>
          <w:sz w:val="18"/>
          <w:szCs w:val="18"/>
          <w:lang w:eastAsia="ru-RU"/>
        </w:rPr>
        <w:t>      </w:t>
      </w:r>
      <w:r w:rsidRPr="005E3A84">
        <w:rPr>
          <w:rFonts w:ascii="Verdana" w:eastAsia="Times New Roman" w:hAnsi="Verdana" w:cs="Times New Roman"/>
          <w:color w:val="0000CD"/>
          <w:sz w:val="18"/>
          <w:lang w:eastAsia="ru-RU"/>
        </w:rPr>
        <w:t> </w:t>
      </w:r>
      <w:r w:rsidRPr="005E3A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День самоуправления «Тетрадь в клеточку» ·        </w:t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lang w:eastAsia="ru-RU"/>
        </w:rPr>
        <w:t> </w:t>
      </w:r>
      <w:r w:rsidRPr="005E3A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Школьный тур предметных олимпиад ·        </w:t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lang w:eastAsia="ru-RU"/>
        </w:rPr>
        <w:t> </w:t>
      </w:r>
      <w:r w:rsidRPr="005E3A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Неделя  «Край родной, дальневосточный»: - М.о. и презентации «Край, где я живу», «Заповедники нашего края»,</w:t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lang w:eastAsia="ru-RU"/>
        </w:rPr>
        <w:t> </w:t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br/>
        <w:t>«Красная книга Хабаровского края», - игра-путешествие  «Знаешь ли ты свой край», - викторина «Из истории нашего края» ·        </w:t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lang w:eastAsia="ru-RU"/>
        </w:rPr>
        <w:t> </w:t>
      </w:r>
      <w:r w:rsidRPr="005E3A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Праздник  «Тебя первоклашкой зовут» ·       </w:t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lang w:eastAsia="ru-RU"/>
        </w:rPr>
        <w:t> </w:t>
      </w:r>
      <w:r w:rsidRPr="005E3A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 Первенство школы по настольному теннису ·        </w:t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lang w:eastAsia="ru-RU"/>
        </w:rPr>
        <w:t> </w:t>
      </w:r>
      <w:r w:rsidRPr="005E3A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 xml:space="preserve">Спортивная игра «Кузьминки </w:t>
      </w:r>
      <w:proofErr w:type="gramStart"/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–к</w:t>
      </w:r>
      <w:proofErr w:type="gramEnd"/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урьи именины» -победитель 6 класс</w:t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lang w:eastAsia="ru-RU"/>
        </w:rPr>
        <w:t> </w:t>
      </w:r>
    </w:p>
    <w:p w:rsidR="005E3A84" w:rsidRPr="005E3A84" w:rsidRDefault="005E3A84" w:rsidP="00111D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CD"/>
          <w:sz w:val="18"/>
          <w:szCs w:val="18"/>
          <w:lang w:eastAsia="ru-RU"/>
        </w:rPr>
        <w:drawing>
          <wp:inline distT="0" distB="0" distL="0" distR="0">
            <wp:extent cx="1417922" cy="1063256"/>
            <wp:effectExtent l="19050" t="0" r="0" b="0"/>
            <wp:docPr id="66" name="Рисунок 66" descr="http://avan-vzm.ucoz.ru/nach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avan-vzm.ucoz.ru/nachs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795" cy="106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                                      </w:t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lang w:eastAsia="ru-RU"/>
        </w:rPr>
        <w:t> </w:t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9.2pt;height:141.5pt"/>
        </w:pict>
      </w:r>
    </w:p>
    <w:p w:rsidR="005E3A84" w:rsidRPr="005E3A84" w:rsidRDefault="005E3A84" w:rsidP="005E3A8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E3A84" w:rsidRPr="005E3A84" w:rsidRDefault="005E3A84" w:rsidP="00111D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3A84"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  <w:lang w:eastAsia="ru-RU"/>
        </w:rPr>
        <w:t>Ноябрь.</w:t>
      </w:r>
      <w:r w:rsidRPr="005E3A84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 </w:t>
      </w:r>
      <w:r w:rsidRPr="005E3A84">
        <w:rPr>
          <w:rFonts w:ascii="Verdana" w:eastAsia="Times New Roman" w:hAnsi="Verdana" w:cs="Times New Roman"/>
          <w:color w:val="0000CD"/>
          <w:sz w:val="18"/>
          <w:szCs w:val="18"/>
          <w:lang w:eastAsia="ru-RU"/>
        </w:rPr>
        <w:t>     </w:t>
      </w:r>
      <w:r w:rsidRPr="005E3A84">
        <w:rPr>
          <w:rFonts w:ascii="Verdana" w:eastAsia="Times New Roman" w:hAnsi="Verdana" w:cs="Times New Roman"/>
          <w:color w:val="0000CD"/>
          <w:sz w:val="18"/>
          <w:lang w:eastAsia="ru-RU"/>
        </w:rPr>
        <w:t> </w:t>
      </w:r>
      <w:r w:rsidRPr="005E3A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Экологическая неделя: - операция «Помоги зимующей птице» - конкурс на лучшую кормушку - конкурс газет «Мир птиц» ·        </w:t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lang w:eastAsia="ru-RU"/>
        </w:rPr>
        <w:t> </w:t>
      </w:r>
      <w:r w:rsidRPr="005E3A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Праздник для мам «Милая, любимая, родная!</w:t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000FF"/>
          <w:sz w:val="18"/>
          <w:szCs w:val="18"/>
          <w:lang w:eastAsia="ru-RU"/>
        </w:rPr>
        <w:drawing>
          <wp:inline distT="0" distB="0" distL="0" distR="0">
            <wp:extent cx="957957" cy="1286540"/>
            <wp:effectExtent l="19050" t="0" r="0" b="0"/>
            <wp:docPr id="69" name="Рисунок 69" descr="http://avan-vzm.ucoz.ru/kormushka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avan-vzm.ucoz.ru/kormushka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85" cy="128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5E3A84" w:rsidRPr="005E3A84" w:rsidRDefault="005E3A84" w:rsidP="005E3A84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E3A84" w:rsidRPr="005E3A84" w:rsidRDefault="005E3A84" w:rsidP="005E3A8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3A84"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  <w:lang w:eastAsia="ru-RU"/>
        </w:rPr>
        <w:t> Декабрь. </w:t>
      </w:r>
      <w:r w:rsidRPr="005E3A84">
        <w:rPr>
          <w:rFonts w:ascii="Monotype Corsiva" w:eastAsia="Times New Roman" w:hAnsi="Monotype Corsiva" w:cs="Times New Roman"/>
          <w:b/>
          <w:bCs/>
          <w:color w:val="0000CD"/>
          <w:sz w:val="24"/>
          <w:szCs w:val="24"/>
          <w:lang w:eastAsia="ru-RU"/>
        </w:rPr>
        <w:t>  </w:t>
      </w:r>
      <w:r w:rsidRPr="005E3A84">
        <w:rPr>
          <w:rFonts w:ascii="Verdana" w:eastAsia="Times New Roman" w:hAnsi="Verdana" w:cs="Times New Roman"/>
          <w:color w:val="0000CD"/>
          <w:sz w:val="18"/>
          <w:szCs w:val="18"/>
          <w:lang w:eastAsia="ru-RU"/>
        </w:rPr>
        <w:t>    </w:t>
      </w:r>
      <w:r w:rsidRPr="005E3A84">
        <w:rPr>
          <w:rFonts w:ascii="Verdana" w:eastAsia="Times New Roman" w:hAnsi="Verdana" w:cs="Times New Roman"/>
          <w:color w:val="0000CD"/>
          <w:sz w:val="18"/>
          <w:lang w:eastAsia="ru-RU"/>
        </w:rPr>
        <w:t> </w:t>
      </w:r>
      <w:r w:rsidRPr="005E3A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 xml:space="preserve">Неделя правовых знаний: - учебно-игровое занятие «На что имеем право» 1-4 </w:t>
      </w:r>
      <w:proofErr w:type="spellStart"/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кл</w:t>
      </w:r>
      <w:proofErr w:type="spellEnd"/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. - минутки общения «День правовых знаний»,</w:t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lang w:eastAsia="ru-RU"/>
        </w:rPr>
        <w:t> </w:t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br/>
        <w:t xml:space="preserve">«Узнай свои права» 1-11 </w:t>
      </w:r>
      <w:proofErr w:type="spellStart"/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кл</w:t>
      </w:r>
      <w:proofErr w:type="spellEnd"/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 xml:space="preserve">. - просмотр презентаций « Каждый имеет право» 1-11 </w:t>
      </w:r>
      <w:proofErr w:type="spellStart"/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кл</w:t>
      </w:r>
      <w:proofErr w:type="spellEnd"/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.</w:t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lang w:eastAsia="ru-RU"/>
        </w:rPr>
        <w:t> </w:t>
      </w:r>
      <w:r w:rsidRPr="005E3A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 xml:space="preserve">Классные часы  « Учимся думать о себе и о других» 5-8 </w:t>
      </w:r>
      <w:proofErr w:type="spellStart"/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кл</w:t>
      </w:r>
      <w:proofErr w:type="spellEnd"/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. - классные часы «Спорт и здоровье»</w:t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lang w:eastAsia="ru-RU"/>
        </w:rPr>
        <w:t> </w:t>
      </w:r>
      <w:r w:rsidRPr="005E3A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 xml:space="preserve">Спортивная </w:t>
      </w:r>
      <w:proofErr w:type="gramStart"/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тусовка</w:t>
      </w:r>
      <w:proofErr w:type="gramEnd"/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 xml:space="preserve"> «Супермен 2010»</w:t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lang w:eastAsia="ru-RU"/>
        </w:rPr>
        <w:t> </w:t>
      </w:r>
      <w:r w:rsidRPr="005E3A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Экологическая операция «Елочка» - конкурс мини-сказок «Жила-была Елочка»</w:t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lang w:eastAsia="ru-RU"/>
        </w:rPr>
        <w:t> </w:t>
      </w:r>
      <w:r w:rsidRPr="005E3A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Праздники «Новогодний калейдоскоп»</w:t>
      </w:r>
      <w:r w:rsidRPr="005E3A84">
        <w:rPr>
          <w:rFonts w:ascii="Verdana" w:eastAsia="Times New Roman" w:hAnsi="Verdana" w:cs="Times New Roman"/>
          <w:b/>
          <w:bCs/>
          <w:color w:val="0000CD"/>
          <w:sz w:val="18"/>
          <w:lang w:eastAsia="ru-RU"/>
        </w:rPr>
        <w:t> </w:t>
      </w:r>
    </w:p>
    <w:p w:rsidR="005E3A84" w:rsidRPr="005E3A84" w:rsidRDefault="005E3A84" w:rsidP="005E3A8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E3A84" w:rsidRPr="005E3A84" w:rsidRDefault="005E3A84" w:rsidP="005E3A84">
      <w:pPr>
        <w:spacing w:after="10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3A84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                                                                                           </w:t>
      </w:r>
    </w:p>
    <w:p w:rsidR="00CC266E" w:rsidRPr="00CC266E" w:rsidRDefault="00CC266E" w:rsidP="00CC266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sectPr w:rsidR="00CC266E" w:rsidRPr="00CC266E" w:rsidSect="001A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266E"/>
    <w:rsid w:val="00111D0E"/>
    <w:rsid w:val="001A680F"/>
    <w:rsid w:val="005E3A84"/>
    <w:rsid w:val="00BE16AB"/>
    <w:rsid w:val="00CC266E"/>
    <w:rsid w:val="00EE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266E"/>
  </w:style>
  <w:style w:type="paragraph" w:styleId="a3">
    <w:name w:val="Balloon Text"/>
    <w:basedOn w:val="a"/>
    <w:link w:val="a4"/>
    <w:uiPriority w:val="99"/>
    <w:semiHidden/>
    <w:unhideWhenUsed/>
    <w:rsid w:val="00CC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1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van-vzm.ucoz.ru/kormushka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2012-10-15T06:58:00Z</dcterms:created>
  <dcterms:modified xsi:type="dcterms:W3CDTF">2012-10-15T07:20:00Z</dcterms:modified>
</cp:coreProperties>
</file>